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C" w:rsidRPr="0042377B" w:rsidRDefault="0060783C" w:rsidP="002D1A1D">
      <w:pPr>
        <w:pStyle w:val="a3"/>
        <w:rPr>
          <w:b/>
          <w:sz w:val="28"/>
          <w:szCs w:val="28"/>
        </w:rPr>
      </w:pPr>
    </w:p>
    <w:p w:rsidR="0042377B" w:rsidRPr="0042377B" w:rsidRDefault="0042377B" w:rsidP="0042377B">
      <w:pPr>
        <w:ind w:left="-709" w:firstLine="709"/>
        <w:jc w:val="center"/>
        <w:rPr>
          <w:b/>
          <w:sz w:val="28"/>
          <w:szCs w:val="28"/>
        </w:rPr>
      </w:pPr>
      <w:r w:rsidRPr="0042377B">
        <w:rPr>
          <w:b/>
          <w:sz w:val="28"/>
          <w:szCs w:val="28"/>
        </w:rPr>
        <w:t>Соблюдение раздела 15 «Правил дорожного движения», утвержденных постановлением Правительства Российской Федерации от 23.10.1993 г. №1090</w:t>
      </w:r>
    </w:p>
    <w:p w:rsidR="0042377B" w:rsidRPr="0042377B" w:rsidRDefault="0042377B" w:rsidP="0042377B">
      <w:pPr>
        <w:ind w:left="-709" w:firstLine="709"/>
        <w:jc w:val="center"/>
        <w:rPr>
          <w:b/>
          <w:sz w:val="28"/>
          <w:szCs w:val="28"/>
        </w:rPr>
      </w:pPr>
      <w:r w:rsidRPr="0042377B">
        <w:rPr>
          <w:b/>
          <w:sz w:val="28"/>
          <w:szCs w:val="28"/>
        </w:rPr>
        <w:t xml:space="preserve">(в редакции от 02.06.2023 г.) </w:t>
      </w:r>
    </w:p>
    <w:p w:rsidR="00AB6201" w:rsidRPr="00335D28" w:rsidRDefault="0042377B" w:rsidP="0042377B">
      <w:pPr>
        <w:ind w:left="-709" w:firstLine="709"/>
        <w:jc w:val="center"/>
        <w:rPr>
          <w:b/>
          <w:sz w:val="28"/>
          <w:szCs w:val="28"/>
          <w:u w:val="single"/>
        </w:rPr>
      </w:pPr>
      <w:bookmarkStart w:id="0" w:name="_GoBack"/>
      <w:r w:rsidRPr="00335D28">
        <w:rPr>
          <w:b/>
          <w:sz w:val="28"/>
          <w:szCs w:val="28"/>
          <w:u w:val="single"/>
        </w:rPr>
        <w:t>в части проезда через железнодорожные переезды</w:t>
      </w:r>
    </w:p>
    <w:p w:rsidR="00AB6201" w:rsidRPr="00335D28" w:rsidRDefault="00AB6201" w:rsidP="0042377B">
      <w:pPr>
        <w:ind w:left="-709" w:firstLine="709"/>
        <w:jc w:val="center"/>
        <w:rPr>
          <w:b/>
          <w:sz w:val="28"/>
          <w:szCs w:val="28"/>
          <w:u w:val="single"/>
        </w:rPr>
      </w:pPr>
    </w:p>
    <w:bookmarkEnd w:id="0"/>
    <w:p w:rsidR="00AB6201" w:rsidRDefault="00AB6201" w:rsidP="00CB647F">
      <w:pPr>
        <w:ind w:left="-709" w:firstLine="709"/>
        <w:jc w:val="both"/>
      </w:pPr>
    </w:p>
    <w:p w:rsidR="0043513D" w:rsidRPr="0043513D" w:rsidRDefault="007D28C9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hyperlink r:id="rId6" w:anchor="/document/58085707/entry/220" w:history="1">
        <w:r w:rsidR="0043513D" w:rsidRPr="0043513D">
          <w:rPr>
            <w:color w:val="3272C0"/>
            <w:sz w:val="28"/>
            <w:szCs w:val="28"/>
            <w:u w:val="single"/>
          </w:rPr>
          <w:t>15.1</w:t>
        </w:r>
      </w:hyperlink>
      <w:r w:rsidR="0043513D" w:rsidRPr="0043513D">
        <w:rPr>
          <w:color w:val="22272F"/>
          <w:sz w:val="28"/>
          <w:szCs w:val="28"/>
        </w:rPr>
        <w:t>. Водители транспортных средств могут пересекать железнодорожные пути только по </w:t>
      </w:r>
      <w:hyperlink r:id="rId7" w:anchor="/document/1305770/entry/10018" w:history="1">
        <w:r w:rsidR="0043513D" w:rsidRPr="0043513D">
          <w:rPr>
            <w:sz w:val="28"/>
            <w:szCs w:val="28"/>
          </w:rPr>
          <w:t>железнодорожным переездам</w:t>
        </w:r>
      </w:hyperlink>
      <w:r w:rsidR="0043513D" w:rsidRPr="0043513D">
        <w:rPr>
          <w:color w:val="22272F"/>
          <w:sz w:val="28"/>
          <w:szCs w:val="28"/>
        </w:rPr>
        <w:t>, уступая дорогу поезду (локомотиву, дрезине).</w:t>
      </w:r>
    </w:p>
    <w:p w:rsidR="0043513D" w:rsidRPr="0043513D" w:rsidRDefault="007D28C9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hyperlink r:id="rId8" w:anchor="/document/58085707/entry/220" w:history="1">
        <w:r w:rsidR="0043513D" w:rsidRPr="0043513D">
          <w:rPr>
            <w:color w:val="3272C0"/>
            <w:sz w:val="28"/>
            <w:szCs w:val="28"/>
            <w:u w:val="single"/>
          </w:rPr>
          <w:t>15.2</w:t>
        </w:r>
      </w:hyperlink>
      <w:r w:rsidR="0043513D" w:rsidRPr="0043513D">
        <w:rPr>
          <w:color w:val="22272F"/>
          <w:sz w:val="28"/>
          <w:szCs w:val="28"/>
        </w:rPr>
        <w:t>.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43513D" w:rsidRPr="0043513D" w:rsidRDefault="007D28C9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hyperlink r:id="rId9" w:anchor="/document/58085707/entry/220" w:history="1">
        <w:r w:rsidR="0043513D" w:rsidRPr="0043513D">
          <w:rPr>
            <w:color w:val="3272C0"/>
            <w:sz w:val="28"/>
            <w:szCs w:val="28"/>
            <w:u w:val="single"/>
          </w:rPr>
          <w:t>15.3</w:t>
        </w:r>
      </w:hyperlink>
      <w:r w:rsidR="0043513D" w:rsidRPr="0043513D">
        <w:rPr>
          <w:color w:val="22272F"/>
          <w:sz w:val="28"/>
          <w:szCs w:val="28"/>
        </w:rPr>
        <w:t>. Запрещается выезжать на переезд: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 w:rsidRPr="0043513D">
        <w:rPr>
          <w:color w:val="22272F"/>
          <w:sz w:val="28"/>
          <w:szCs w:val="28"/>
        </w:rPr>
        <w:t>при закрытом или начинающем закрываться шлагбауме (независимо от сигнала светофора);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 </w:t>
      </w:r>
      <w:r w:rsidRPr="0043513D">
        <w:rPr>
          <w:color w:val="22272F"/>
          <w:sz w:val="28"/>
          <w:szCs w:val="28"/>
        </w:rPr>
        <w:t>при запрещающем сигнале светофора (независимо от положения и наличия шлагбаума);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 </w:t>
      </w:r>
      <w:r w:rsidRPr="0043513D">
        <w:rPr>
          <w:color w:val="22272F"/>
          <w:sz w:val="28"/>
          <w:szCs w:val="28"/>
        </w:rPr>
        <w:t>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Pr="0043513D">
        <w:rPr>
          <w:color w:val="22272F"/>
          <w:sz w:val="28"/>
          <w:szCs w:val="28"/>
        </w:rPr>
        <w:t>если за переездом образовался затор, который вынудит водителя остановиться на переезде;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Pr="0043513D">
        <w:rPr>
          <w:color w:val="22272F"/>
          <w:sz w:val="28"/>
          <w:szCs w:val="28"/>
        </w:rPr>
        <w:t>если к переезду в пределах видимости приближается поезд (локомотив, дрезина).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 w:rsidRPr="0043513D">
        <w:rPr>
          <w:color w:val="22272F"/>
          <w:sz w:val="28"/>
          <w:szCs w:val="28"/>
        </w:rPr>
        <w:t>Кроме того, запрещается:</w:t>
      </w:r>
    </w:p>
    <w:p w:rsidR="0043513D" w:rsidRPr="0043513D" w:rsidRDefault="0039331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="0043513D" w:rsidRPr="0043513D">
        <w:rPr>
          <w:color w:val="22272F"/>
          <w:sz w:val="28"/>
          <w:szCs w:val="28"/>
        </w:rPr>
        <w:t>объезжать с выездом на полосу встречного движения стоящие перед переездом транспортные средства;</w:t>
      </w:r>
    </w:p>
    <w:p w:rsidR="0043513D" w:rsidRPr="0043513D" w:rsidRDefault="0039331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="0043513D" w:rsidRPr="0043513D">
        <w:rPr>
          <w:color w:val="22272F"/>
          <w:sz w:val="28"/>
          <w:szCs w:val="28"/>
        </w:rPr>
        <w:t>самовольно открывать шлагбаум;</w:t>
      </w:r>
    </w:p>
    <w:p w:rsidR="0043513D" w:rsidRPr="0043513D" w:rsidRDefault="0039331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="0043513D" w:rsidRPr="0043513D">
        <w:rPr>
          <w:color w:val="22272F"/>
          <w:sz w:val="28"/>
          <w:szCs w:val="28"/>
        </w:rPr>
        <w:t>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43513D" w:rsidRPr="0043513D" w:rsidRDefault="0039331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="0043513D" w:rsidRPr="0043513D">
        <w:rPr>
          <w:color w:val="22272F"/>
          <w:sz w:val="28"/>
          <w:szCs w:val="28"/>
        </w:rPr>
        <w:t>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43513D" w:rsidRPr="0043513D" w:rsidRDefault="007D28C9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hyperlink r:id="rId10" w:anchor="/document/58085707/entry/220" w:history="1">
        <w:r w:rsidR="0043513D" w:rsidRPr="0043513D">
          <w:rPr>
            <w:color w:val="3272C0"/>
            <w:sz w:val="28"/>
            <w:szCs w:val="28"/>
            <w:u w:val="single"/>
          </w:rPr>
          <w:t>15.4</w:t>
        </w:r>
      </w:hyperlink>
      <w:r w:rsidR="0043513D" w:rsidRPr="0043513D">
        <w:rPr>
          <w:color w:val="22272F"/>
          <w:sz w:val="28"/>
          <w:szCs w:val="28"/>
        </w:rPr>
        <w:t>. В случаях когда движение через переезд запрещено, водитель должен остановиться у стоп-линии и (или) </w:t>
      </w:r>
      <w:hyperlink r:id="rId11" w:anchor="/document/1305770/entry/9616" w:history="1">
        <w:r w:rsidR="0043513D" w:rsidRPr="0043513D">
          <w:rPr>
            <w:sz w:val="28"/>
            <w:szCs w:val="28"/>
          </w:rPr>
          <w:t>знака 6.16</w:t>
        </w:r>
      </w:hyperlink>
      <w:r w:rsidR="0043513D" w:rsidRPr="0043513D">
        <w:rPr>
          <w:sz w:val="28"/>
          <w:szCs w:val="28"/>
        </w:rPr>
        <w:t>, </w:t>
      </w:r>
      <w:hyperlink r:id="rId12" w:anchor="/document/1305770/entry/25" w:history="1">
        <w:r w:rsidR="0043513D" w:rsidRPr="0043513D">
          <w:rPr>
            <w:sz w:val="28"/>
            <w:szCs w:val="28"/>
          </w:rPr>
          <w:t>знака 2.5</w:t>
        </w:r>
      </w:hyperlink>
      <w:r w:rsidR="0043513D" w:rsidRPr="0043513D">
        <w:rPr>
          <w:sz w:val="28"/>
          <w:szCs w:val="28"/>
        </w:rPr>
        <w:t>,</w:t>
      </w:r>
      <w:r w:rsidR="0043513D" w:rsidRPr="0043513D">
        <w:rPr>
          <w:color w:val="22272F"/>
          <w:sz w:val="28"/>
          <w:szCs w:val="28"/>
        </w:rPr>
        <w:t xml:space="preserve"> если их нет - не ближе 5 м от светофора или шлагбаума, а при отсутствии светофора или шлагбаума - не ближе 10 м до ближайшего рельса.</w:t>
      </w:r>
    </w:p>
    <w:p w:rsidR="0039331D" w:rsidRDefault="007D28C9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hyperlink r:id="rId13" w:anchor="/document/58085707/entry/220" w:history="1">
        <w:r w:rsidR="0043513D" w:rsidRPr="0043513D">
          <w:rPr>
            <w:color w:val="3272C0"/>
            <w:sz w:val="28"/>
            <w:szCs w:val="28"/>
            <w:u w:val="single"/>
          </w:rPr>
          <w:t>15.5</w:t>
        </w:r>
      </w:hyperlink>
      <w:r w:rsidR="0043513D" w:rsidRPr="0043513D">
        <w:rPr>
          <w:color w:val="22272F"/>
          <w:sz w:val="28"/>
          <w:szCs w:val="28"/>
        </w:rPr>
        <w:t xml:space="preserve">. При вынужденной остановке на переезде водитель должен немедленно высадить людей и принять меры для освобождения переезда. 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 w:rsidRPr="0043513D">
        <w:rPr>
          <w:color w:val="22272F"/>
          <w:sz w:val="28"/>
          <w:szCs w:val="28"/>
        </w:rPr>
        <w:t>Одновременно водитель должен:</w:t>
      </w:r>
    </w:p>
    <w:p w:rsidR="0043513D" w:rsidRPr="0043513D" w:rsidRDefault="0039331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 </w:t>
      </w:r>
      <w:r w:rsidR="0043513D" w:rsidRPr="0043513D">
        <w:rPr>
          <w:color w:val="22272F"/>
          <w:sz w:val="28"/>
          <w:szCs w:val="28"/>
        </w:rPr>
        <w:t>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43513D" w:rsidRPr="0043513D" w:rsidRDefault="0039331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 </w:t>
      </w:r>
      <w:r w:rsidR="0043513D" w:rsidRPr="0043513D">
        <w:rPr>
          <w:color w:val="22272F"/>
          <w:sz w:val="28"/>
          <w:szCs w:val="28"/>
        </w:rPr>
        <w:t>оставаться возле транспортного средства и подавать сигналы общей тревоги;</w:t>
      </w:r>
    </w:p>
    <w:p w:rsidR="0043513D" w:rsidRPr="0043513D" w:rsidRDefault="00DA134F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 - </w:t>
      </w:r>
      <w:r w:rsidR="0043513D" w:rsidRPr="0043513D">
        <w:rPr>
          <w:color w:val="22272F"/>
          <w:sz w:val="28"/>
          <w:szCs w:val="28"/>
        </w:rPr>
        <w:t>при появлении поезда бежать ему навстречу, подавая сигнал остановки.</w:t>
      </w:r>
    </w:p>
    <w:p w:rsidR="0043513D" w:rsidRPr="0043513D" w:rsidRDefault="0043513D" w:rsidP="0043513D">
      <w:pPr>
        <w:shd w:val="clear" w:color="auto" w:fill="FFFFFF"/>
        <w:jc w:val="both"/>
        <w:rPr>
          <w:color w:val="22272F"/>
          <w:sz w:val="28"/>
          <w:szCs w:val="28"/>
        </w:rPr>
      </w:pPr>
      <w:r w:rsidRPr="0043513D">
        <w:rPr>
          <w:color w:val="22272F"/>
          <w:sz w:val="28"/>
          <w:szCs w:val="28"/>
        </w:rPr>
        <w:t> 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 w:rsidR="0060783C" w:rsidRPr="00E7663C" w:rsidRDefault="0060783C" w:rsidP="0043513D">
      <w:pPr>
        <w:ind w:left="-709" w:firstLine="709"/>
        <w:jc w:val="both"/>
        <w:rPr>
          <w:sz w:val="28"/>
          <w:szCs w:val="28"/>
        </w:rPr>
      </w:pPr>
    </w:p>
    <w:sectPr w:rsidR="0060783C" w:rsidRPr="00E7663C" w:rsidSect="000D3B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6E8"/>
    <w:multiLevelType w:val="multilevel"/>
    <w:tmpl w:val="A4C8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44E3A"/>
    <w:multiLevelType w:val="multilevel"/>
    <w:tmpl w:val="73F4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4E"/>
    <w:rsid w:val="00004257"/>
    <w:rsid w:val="00012C8E"/>
    <w:rsid w:val="00014EF7"/>
    <w:rsid w:val="00016DBD"/>
    <w:rsid w:val="000402EE"/>
    <w:rsid w:val="00043BAA"/>
    <w:rsid w:val="00071AC9"/>
    <w:rsid w:val="00080E3D"/>
    <w:rsid w:val="000A2A19"/>
    <w:rsid w:val="000A7990"/>
    <w:rsid w:val="000B4E28"/>
    <w:rsid w:val="000D3B23"/>
    <w:rsid w:val="000E5DC2"/>
    <w:rsid w:val="000F5364"/>
    <w:rsid w:val="001131E7"/>
    <w:rsid w:val="00127ED1"/>
    <w:rsid w:val="00174313"/>
    <w:rsid w:val="00192073"/>
    <w:rsid w:val="001924B3"/>
    <w:rsid w:val="001A1849"/>
    <w:rsid w:val="001A3BBC"/>
    <w:rsid w:val="001D5D82"/>
    <w:rsid w:val="001E1F34"/>
    <w:rsid w:val="00210832"/>
    <w:rsid w:val="00245649"/>
    <w:rsid w:val="0025012F"/>
    <w:rsid w:val="00267883"/>
    <w:rsid w:val="00283F94"/>
    <w:rsid w:val="0029091D"/>
    <w:rsid w:val="002B4001"/>
    <w:rsid w:val="002C191A"/>
    <w:rsid w:val="002D1A1D"/>
    <w:rsid w:val="002F2E5D"/>
    <w:rsid w:val="00304659"/>
    <w:rsid w:val="00335D28"/>
    <w:rsid w:val="0034553B"/>
    <w:rsid w:val="00351596"/>
    <w:rsid w:val="0039331D"/>
    <w:rsid w:val="003B1973"/>
    <w:rsid w:val="003E48DF"/>
    <w:rsid w:val="003E78B0"/>
    <w:rsid w:val="003F4E44"/>
    <w:rsid w:val="00415D7A"/>
    <w:rsid w:val="0042377B"/>
    <w:rsid w:val="00424F6F"/>
    <w:rsid w:val="00427A72"/>
    <w:rsid w:val="0043513D"/>
    <w:rsid w:val="00441DDF"/>
    <w:rsid w:val="004453E5"/>
    <w:rsid w:val="00483D06"/>
    <w:rsid w:val="004C7FC5"/>
    <w:rsid w:val="004E04D4"/>
    <w:rsid w:val="004E07BA"/>
    <w:rsid w:val="00503E9D"/>
    <w:rsid w:val="00531907"/>
    <w:rsid w:val="005401EA"/>
    <w:rsid w:val="00541E0D"/>
    <w:rsid w:val="00552BFE"/>
    <w:rsid w:val="005E056D"/>
    <w:rsid w:val="005F1524"/>
    <w:rsid w:val="005F42FA"/>
    <w:rsid w:val="0060783C"/>
    <w:rsid w:val="00623FFF"/>
    <w:rsid w:val="00643626"/>
    <w:rsid w:val="00643E71"/>
    <w:rsid w:val="00665607"/>
    <w:rsid w:val="00686BA9"/>
    <w:rsid w:val="006B1C97"/>
    <w:rsid w:val="006D52ED"/>
    <w:rsid w:val="006D60B0"/>
    <w:rsid w:val="006E0729"/>
    <w:rsid w:val="006E6907"/>
    <w:rsid w:val="00716C7A"/>
    <w:rsid w:val="00720E3A"/>
    <w:rsid w:val="00722D7A"/>
    <w:rsid w:val="00723901"/>
    <w:rsid w:val="00761A62"/>
    <w:rsid w:val="007647C0"/>
    <w:rsid w:val="007B34EE"/>
    <w:rsid w:val="007B6CD8"/>
    <w:rsid w:val="007D20CB"/>
    <w:rsid w:val="007D28C9"/>
    <w:rsid w:val="007D3742"/>
    <w:rsid w:val="007D594E"/>
    <w:rsid w:val="007D72C6"/>
    <w:rsid w:val="007D7D82"/>
    <w:rsid w:val="007F5CAA"/>
    <w:rsid w:val="0080116E"/>
    <w:rsid w:val="008162AD"/>
    <w:rsid w:val="008323A7"/>
    <w:rsid w:val="00841240"/>
    <w:rsid w:val="00851B76"/>
    <w:rsid w:val="008544F5"/>
    <w:rsid w:val="00864191"/>
    <w:rsid w:val="00874AB9"/>
    <w:rsid w:val="008A5CD8"/>
    <w:rsid w:val="008B3D6B"/>
    <w:rsid w:val="008C6C5C"/>
    <w:rsid w:val="008D0B95"/>
    <w:rsid w:val="008F34FD"/>
    <w:rsid w:val="009051B7"/>
    <w:rsid w:val="009106C8"/>
    <w:rsid w:val="0092768B"/>
    <w:rsid w:val="009361A8"/>
    <w:rsid w:val="00944709"/>
    <w:rsid w:val="0094538F"/>
    <w:rsid w:val="009472D3"/>
    <w:rsid w:val="00960391"/>
    <w:rsid w:val="0096700B"/>
    <w:rsid w:val="00992F4A"/>
    <w:rsid w:val="009A40F2"/>
    <w:rsid w:val="009B04BD"/>
    <w:rsid w:val="009B5045"/>
    <w:rsid w:val="009F6793"/>
    <w:rsid w:val="00A05DF7"/>
    <w:rsid w:val="00A14E32"/>
    <w:rsid w:val="00A214B6"/>
    <w:rsid w:val="00A31EE5"/>
    <w:rsid w:val="00A61409"/>
    <w:rsid w:val="00A67836"/>
    <w:rsid w:val="00A7497E"/>
    <w:rsid w:val="00A77E41"/>
    <w:rsid w:val="00AA3F5C"/>
    <w:rsid w:val="00AA7350"/>
    <w:rsid w:val="00AB6201"/>
    <w:rsid w:val="00AC206D"/>
    <w:rsid w:val="00AD0B6E"/>
    <w:rsid w:val="00B07AC5"/>
    <w:rsid w:val="00B1543F"/>
    <w:rsid w:val="00B20B80"/>
    <w:rsid w:val="00B300B0"/>
    <w:rsid w:val="00B959AB"/>
    <w:rsid w:val="00B9657E"/>
    <w:rsid w:val="00BA544E"/>
    <w:rsid w:val="00BE64F4"/>
    <w:rsid w:val="00C03A07"/>
    <w:rsid w:val="00C3563A"/>
    <w:rsid w:val="00C47B08"/>
    <w:rsid w:val="00C80F2D"/>
    <w:rsid w:val="00C81332"/>
    <w:rsid w:val="00C81D14"/>
    <w:rsid w:val="00C93412"/>
    <w:rsid w:val="00CA0CFE"/>
    <w:rsid w:val="00CB5E9C"/>
    <w:rsid w:val="00CB647F"/>
    <w:rsid w:val="00CD3160"/>
    <w:rsid w:val="00CE1635"/>
    <w:rsid w:val="00CE26FE"/>
    <w:rsid w:val="00D00818"/>
    <w:rsid w:val="00D13813"/>
    <w:rsid w:val="00D2475B"/>
    <w:rsid w:val="00D2502A"/>
    <w:rsid w:val="00D30B05"/>
    <w:rsid w:val="00D60BF6"/>
    <w:rsid w:val="00D764B0"/>
    <w:rsid w:val="00D80D74"/>
    <w:rsid w:val="00DA134F"/>
    <w:rsid w:val="00DA5F3B"/>
    <w:rsid w:val="00DD195E"/>
    <w:rsid w:val="00DD253B"/>
    <w:rsid w:val="00DF26E4"/>
    <w:rsid w:val="00E20719"/>
    <w:rsid w:val="00E52195"/>
    <w:rsid w:val="00E7663C"/>
    <w:rsid w:val="00E93626"/>
    <w:rsid w:val="00EA72F9"/>
    <w:rsid w:val="00EB14EA"/>
    <w:rsid w:val="00EB4D2E"/>
    <w:rsid w:val="00ED4146"/>
    <w:rsid w:val="00EF7B74"/>
    <w:rsid w:val="00F11383"/>
    <w:rsid w:val="00F21C91"/>
    <w:rsid w:val="00F32F47"/>
    <w:rsid w:val="00F41F38"/>
    <w:rsid w:val="00F546F0"/>
    <w:rsid w:val="00F60AA6"/>
    <w:rsid w:val="00F753A1"/>
    <w:rsid w:val="00F83454"/>
    <w:rsid w:val="00F84381"/>
    <w:rsid w:val="00FA1D4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20E3A"/>
    <w:pPr>
      <w:spacing w:before="100" w:beforeAutospacing="1" w:after="192"/>
      <w:outlineLvl w:val="2"/>
    </w:pPr>
    <w:rPr>
      <w:b/>
      <w:bCs/>
      <w:color w:val="19232D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7B7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20E3A"/>
    <w:rPr>
      <w:rFonts w:ascii="Times New Roman" w:eastAsia="Times New Roman" w:hAnsi="Times New Roman" w:cs="Times New Roman"/>
      <w:b/>
      <w:bCs/>
      <w:color w:val="19232D"/>
      <w:sz w:val="37"/>
      <w:szCs w:val="37"/>
      <w:lang w:eastAsia="ru-RU"/>
    </w:rPr>
  </w:style>
  <w:style w:type="character" w:styleId="a5">
    <w:name w:val="Emphasis"/>
    <w:basedOn w:val="a0"/>
    <w:uiPriority w:val="20"/>
    <w:qFormat/>
    <w:rsid w:val="00720E3A"/>
    <w:rPr>
      <w:i/>
      <w:iCs/>
    </w:rPr>
  </w:style>
  <w:style w:type="character" w:styleId="a6">
    <w:name w:val="Strong"/>
    <w:basedOn w:val="a0"/>
    <w:uiPriority w:val="22"/>
    <w:qFormat/>
    <w:rsid w:val="00720E3A"/>
    <w:rPr>
      <w:b/>
      <w:bCs/>
      <w:color w:val="2E2E2F"/>
    </w:rPr>
  </w:style>
  <w:style w:type="paragraph" w:styleId="a7">
    <w:name w:val="Normal (Web)"/>
    <w:basedOn w:val="a"/>
    <w:uiPriority w:val="99"/>
    <w:semiHidden/>
    <w:unhideWhenUsed/>
    <w:rsid w:val="00720E3A"/>
    <w:pPr>
      <w:spacing w:before="100" w:beforeAutospacing="1" w:after="240"/>
    </w:pPr>
    <w:rPr>
      <w:sz w:val="24"/>
      <w:szCs w:val="24"/>
    </w:rPr>
  </w:style>
  <w:style w:type="character" w:customStyle="1" w:styleId="color1">
    <w:name w:val="color1"/>
    <w:basedOn w:val="a0"/>
    <w:rsid w:val="00720E3A"/>
    <w:rPr>
      <w:b w:val="0"/>
      <w:bCs w:val="0"/>
      <w:color w:val="2E2E2F"/>
      <w:sz w:val="21"/>
      <w:szCs w:val="21"/>
    </w:rPr>
  </w:style>
  <w:style w:type="paragraph" w:styleId="a8">
    <w:name w:val="Body Text Indent"/>
    <w:basedOn w:val="a"/>
    <w:link w:val="a9"/>
    <w:rsid w:val="00D60BF6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60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0B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BF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761A6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1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C80F2D"/>
  </w:style>
  <w:style w:type="paragraph" w:styleId="HTML">
    <w:name w:val="HTML Preformatted"/>
    <w:basedOn w:val="a"/>
    <w:link w:val="HTML0"/>
    <w:uiPriority w:val="99"/>
    <w:unhideWhenUsed/>
    <w:rsid w:val="00C80F2D"/>
    <w:rPr>
      <w:rFonts w:ascii="Consolas" w:eastAsia="Calibri" w:hAnsi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80F2D"/>
    <w:rPr>
      <w:rFonts w:ascii="Consolas" w:eastAsia="Calibri" w:hAnsi="Consolas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3FFF"/>
    <w:rPr>
      <w:color w:val="605E5C"/>
      <w:shd w:val="clear" w:color="auto" w:fill="E1DFDD"/>
    </w:rPr>
  </w:style>
  <w:style w:type="paragraph" w:customStyle="1" w:styleId="ConsPlusNonformat">
    <w:name w:val="ConsPlusNonformat"/>
    <w:rsid w:val="008A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226">
                  <w:marLeft w:val="0"/>
                  <w:marRight w:val="0"/>
                  <w:marTop w:val="0"/>
                  <w:marBottom w:val="0"/>
                  <w:divBdr>
                    <w:top w:val="single" w:sz="6" w:space="21" w:color="F3F5F8"/>
                    <w:left w:val="none" w:sz="0" w:space="0" w:color="auto"/>
                    <w:bottom w:val="single" w:sz="36" w:space="28" w:color="F4F6FB"/>
                    <w:right w:val="none" w:sz="0" w:space="0" w:color="auto"/>
                  </w:divBdr>
                  <w:divsChild>
                    <w:div w:id="1524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59318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C4EC-AB3F-4BA3-AC4B-58B76850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2023-09-14T11:19:00Z</cp:lastPrinted>
  <dcterms:created xsi:type="dcterms:W3CDTF">2024-03-01T11:52:00Z</dcterms:created>
  <dcterms:modified xsi:type="dcterms:W3CDTF">2024-03-01T11:52:00Z</dcterms:modified>
</cp:coreProperties>
</file>